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A722B" w14:textId="77777777" w:rsidR="00EF3306" w:rsidRDefault="00EF3306" w:rsidP="00EF3306">
      <w:pPr>
        <w:pStyle w:val="NormaleWeb"/>
        <w:rPr>
          <w:rStyle w:val="Enfasigrassetto"/>
          <w:u w:val="single"/>
        </w:rPr>
      </w:pPr>
      <w:r>
        <w:rPr>
          <w:rStyle w:val="Enfasigrassetto"/>
          <w:u w:val="single"/>
        </w:rPr>
        <w:t>COMUNICATO STAMPA</w:t>
      </w:r>
    </w:p>
    <w:p w14:paraId="185AB503" w14:textId="77777777" w:rsidR="00EF3306" w:rsidRDefault="00EF3306" w:rsidP="00EF3306">
      <w:pPr>
        <w:pStyle w:val="NormaleWeb"/>
        <w:rPr>
          <w:rStyle w:val="Enfasigrassetto"/>
          <w:u w:val="single"/>
        </w:rPr>
      </w:pPr>
    </w:p>
    <w:p w14:paraId="6ADF0250" w14:textId="77777777" w:rsidR="00EF3306" w:rsidRDefault="00EF3306" w:rsidP="00EF3306">
      <w:pPr>
        <w:pStyle w:val="NormaleWeb"/>
      </w:pPr>
      <w:r w:rsidRPr="00160E41">
        <w:rPr>
          <w:rFonts w:eastAsia="Times New Roman"/>
          <w:noProof/>
        </w:rPr>
        <w:drawing>
          <wp:inline distT="0" distB="0" distL="0" distR="0" wp14:anchorId="2FEEED4D" wp14:editId="7C12711F">
            <wp:extent cx="1193165" cy="1193165"/>
            <wp:effectExtent l="0" t="0" r="635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bCs/>
          <w:noProof/>
        </w:rPr>
        <w:drawing>
          <wp:inline distT="0" distB="0" distL="0" distR="0" wp14:anchorId="6A8A9D68" wp14:editId="62C59564">
            <wp:extent cx="1426210" cy="1132205"/>
            <wp:effectExtent l="0" t="0" r="0" b="10795"/>
            <wp:docPr id="1" name="Immagine 1" descr="http://www.cgiltoscana.news/rsp/pmuwkh/content/logo_carta_diritti.jpg?_d=48J&amp;_c=b0340f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giltoscana.news/rsp/pmuwkh/content/logo_carta_diritti.jpg?_d=48J&amp;_c=b0340fa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8A92F" w14:textId="77777777" w:rsidR="00EF3306" w:rsidRDefault="00EF3306" w:rsidP="00EF3306">
      <w:pPr>
        <w:pStyle w:val="western"/>
      </w:pPr>
      <w:r>
        <w:rPr>
          <w:rStyle w:val="Enfasigrassetto"/>
        </w:rPr>
        <w:t>Porterà il suo contr</w:t>
      </w:r>
      <w:r>
        <w:rPr>
          <w:rStyle w:val="Enfasigrassetto"/>
        </w:rPr>
        <w:t>i</w:t>
      </w:r>
      <w:r>
        <w:rPr>
          <w:rStyle w:val="Enfasigrassetto"/>
        </w:rPr>
        <w:t xml:space="preserve">buto il presidente della Regione Enrico Rossi, le conclusioni sono affidate al Segretario generale nazionale dello </w:t>
      </w:r>
      <w:proofErr w:type="spellStart"/>
      <w:r>
        <w:rPr>
          <w:rStyle w:val="Enfasigrassetto"/>
        </w:rPr>
        <w:t>Spi</w:t>
      </w:r>
      <w:proofErr w:type="spellEnd"/>
      <w:r>
        <w:rPr>
          <w:rStyle w:val="Enfasigrassetto"/>
        </w:rPr>
        <w:t xml:space="preserve"> Cgil Ivan Pedretti</w:t>
      </w:r>
    </w:p>
    <w:p w14:paraId="322F15C4" w14:textId="77777777" w:rsidR="00EF3306" w:rsidRDefault="00EF3306" w:rsidP="00EF3306">
      <w:pPr>
        <w:pStyle w:val="western"/>
      </w:pPr>
      <w:r>
        <w:rPr>
          <w:rStyle w:val="Enfasigrassetto"/>
        </w:rPr>
        <w:t>Firenze 20.09.</w:t>
      </w:r>
      <w:proofErr w:type="gramStart"/>
      <w:r>
        <w:rPr>
          <w:rStyle w:val="Enfasigrassetto"/>
        </w:rPr>
        <w:t>2019.-</w:t>
      </w:r>
      <w:proofErr w:type="gramEnd"/>
      <w:r>
        <w:rPr>
          <w:rStyle w:val="Enfasigrassetto"/>
        </w:rPr>
        <w:t xml:space="preserve"> </w:t>
      </w:r>
      <w:r>
        <w:t xml:space="preserve">Appuntamento il 26 settembre a Prato, al Teatro Politeama, con la 23° edizione della Festa di </w:t>
      </w:r>
      <w:proofErr w:type="spellStart"/>
      <w:r>
        <w:t>LiberEtà</w:t>
      </w:r>
      <w:proofErr w:type="spellEnd"/>
      <w:r>
        <w:t xml:space="preserve"> del Sindacato</w:t>
      </w:r>
      <w:r>
        <w:t xml:space="preserve"> pensionati della Cgil Toscana.</w:t>
      </w:r>
    </w:p>
    <w:p w14:paraId="5362C1B1" w14:textId="77777777" w:rsidR="00EF3306" w:rsidRDefault="00EF3306" w:rsidP="00EF3306">
      <w:pPr>
        <w:pStyle w:val="western"/>
      </w:pPr>
      <w:r>
        <w:t xml:space="preserve">Le “Parole per una nuova età”, questo il titolo scelto per la manifestazione, saranno declinate fra passato, presente e futuro attraverso tre libri – “Fra l’Arno e la strada” di Manuele </w:t>
      </w:r>
      <w:proofErr w:type="spellStart"/>
      <w:r>
        <w:t>Marigolli</w:t>
      </w:r>
      <w:proofErr w:type="spellEnd"/>
      <w:r>
        <w:t xml:space="preserve">, “La vecchiaia è una malattia?” di Stefano Grifoni” </w:t>
      </w:r>
      <w:proofErr w:type="gramStart"/>
      <w:r>
        <w:t>e “</w:t>
      </w:r>
      <w:proofErr w:type="gramEnd"/>
      <w:r>
        <w:t>La giovinezza è sopravvalutata”, di Paolo Hendel e Maria Chiara</w:t>
      </w:r>
      <w:r>
        <w:t xml:space="preserve"> Cavallini.</w:t>
      </w:r>
    </w:p>
    <w:p w14:paraId="0EAD73B4" w14:textId="77777777" w:rsidR="00EF3306" w:rsidRDefault="00EF3306" w:rsidP="00EF3306">
      <w:pPr>
        <w:pStyle w:val="western"/>
      </w:pPr>
      <w:r>
        <w:t>Cinquecento i pensionati che parteciperanno alla prima parte della manifestazione, mentre per altrettanti sono state organizzate visite al centro storico di Prato e ad alcune località vicine. Tutti insieme poi nel pomeriggio, quando come di consueto saranno premiati gli attivisti di “</w:t>
      </w:r>
      <w:proofErr w:type="spellStart"/>
      <w:r>
        <w:t>LiberEtà</w:t>
      </w:r>
      <w:proofErr w:type="spellEnd"/>
      <w:r>
        <w:t>”, i diffusori del mensile che ogni giorno si impegnano per far conoscere sempre di più la rivista e il Sindacato pensionati della Cgil.</w:t>
      </w:r>
    </w:p>
    <w:p w14:paraId="2F3C700C" w14:textId="77777777" w:rsidR="00EF3306" w:rsidRDefault="00EF3306" w:rsidP="00EF3306">
      <w:pPr>
        <w:pStyle w:val="western"/>
      </w:pPr>
      <w:r>
        <w:rPr>
          <w:rStyle w:val="Enfasigrassetto"/>
          <w:color w:val="FF0000"/>
        </w:rPr>
        <w:t>IL PROGRAMMA</w:t>
      </w:r>
      <w:bookmarkStart w:id="0" w:name="_GoBack"/>
      <w:bookmarkEnd w:id="0"/>
    </w:p>
    <w:p w14:paraId="3CA343EB" w14:textId="77777777" w:rsidR="00EF3306" w:rsidRDefault="00EF3306" w:rsidP="00EF3306">
      <w:pPr>
        <w:pStyle w:val="western"/>
      </w:pPr>
      <w:r>
        <w:rPr>
          <w:rStyle w:val="Enfasigrassetto"/>
          <w:color w:val="0000FF"/>
        </w:rPr>
        <w:t>10.30</w:t>
      </w:r>
      <w:r>
        <w:rPr>
          <w:rStyle w:val="Enfasigrassetto"/>
        </w:rPr>
        <w:t xml:space="preserve"> </w:t>
      </w:r>
      <w:r>
        <w:t xml:space="preserve">- Saluti del sindaco di Prato </w:t>
      </w:r>
      <w:r>
        <w:rPr>
          <w:rStyle w:val="Enfasigrassetto"/>
        </w:rPr>
        <w:t xml:space="preserve">Matteo </w:t>
      </w:r>
      <w:proofErr w:type="spellStart"/>
      <w:r>
        <w:rPr>
          <w:rStyle w:val="Enfasigrassetto"/>
        </w:rPr>
        <w:t>Biffoni</w:t>
      </w:r>
      <w:proofErr w:type="spellEnd"/>
      <w:r>
        <w:rPr>
          <w:rStyle w:val="Enfasigrassetto"/>
        </w:rPr>
        <w:t>.</w:t>
      </w:r>
      <w:r>
        <w:br/>
        <w:t xml:space="preserve">            Presentazione della Festa del Segretario generale dello </w:t>
      </w:r>
      <w:proofErr w:type="spellStart"/>
      <w:r>
        <w:t>Spi</w:t>
      </w:r>
      <w:proofErr w:type="spellEnd"/>
      <w:r>
        <w:t xml:space="preserve"> Cgil Toscana</w:t>
      </w:r>
      <w:r>
        <w:rPr>
          <w:rStyle w:val="Enfasigrassetto"/>
        </w:rPr>
        <w:t xml:space="preserve"> Alessio Gramolati.</w:t>
      </w:r>
    </w:p>
    <w:p w14:paraId="5E7153C1" w14:textId="77777777" w:rsidR="00EF3306" w:rsidRDefault="00EF3306" w:rsidP="00EF3306">
      <w:pPr>
        <w:pStyle w:val="western"/>
      </w:pPr>
      <w:r>
        <w:rPr>
          <w:rStyle w:val="Enfasigrassetto"/>
          <w:color w:val="0000FF"/>
        </w:rPr>
        <w:t>11.00</w:t>
      </w:r>
      <w:r>
        <w:rPr>
          <w:rStyle w:val="Enfasigrassetto"/>
        </w:rPr>
        <w:t xml:space="preserve"> </w:t>
      </w:r>
      <w:proofErr w:type="gramStart"/>
      <w:r>
        <w:t>-“</w:t>
      </w:r>
      <w:proofErr w:type="gramEnd"/>
      <w:r>
        <w:t xml:space="preserve">Fra l’Arno e la strada”, con </w:t>
      </w:r>
      <w:r>
        <w:rPr>
          <w:rStyle w:val="Enfasigrassetto"/>
        </w:rPr>
        <w:t xml:space="preserve">Manuele </w:t>
      </w:r>
      <w:proofErr w:type="spellStart"/>
      <w:r>
        <w:rPr>
          <w:rStyle w:val="Enfasigrassetto"/>
        </w:rPr>
        <w:t>Marigolli</w:t>
      </w:r>
      <w:proofErr w:type="spellEnd"/>
      <w:r>
        <w:t xml:space="preserve">, autore del libro, e l’attrice </w:t>
      </w:r>
      <w:r>
        <w:rPr>
          <w:rStyle w:val="Enfasigrassetto"/>
        </w:rPr>
        <w:t xml:space="preserve">Daniela </w:t>
      </w:r>
      <w:proofErr w:type="spellStart"/>
      <w:r>
        <w:rPr>
          <w:rStyle w:val="Enfasigrassetto"/>
        </w:rPr>
        <w:t>Morozzi</w:t>
      </w:r>
      <w:proofErr w:type="spellEnd"/>
      <w:r>
        <w:t xml:space="preserve">; </w:t>
      </w:r>
      <w:r>
        <w:br/>
        <w:t xml:space="preserve">“La vecchiaia è una malattia?” con </w:t>
      </w:r>
      <w:r>
        <w:rPr>
          <w:rStyle w:val="Enfasigrassetto"/>
        </w:rPr>
        <w:t>Stefano Grifoni</w:t>
      </w:r>
      <w:r>
        <w:t xml:space="preserve">, medico e autore del libro, e l’attrice </w:t>
      </w:r>
      <w:r>
        <w:rPr>
          <w:rStyle w:val="Enfasigrassetto"/>
        </w:rPr>
        <w:t xml:space="preserve">Laura </w:t>
      </w:r>
      <w:proofErr w:type="spellStart"/>
      <w:r>
        <w:rPr>
          <w:rStyle w:val="Enfasigrassetto"/>
        </w:rPr>
        <w:t>Bandelloni</w:t>
      </w:r>
      <w:proofErr w:type="spellEnd"/>
      <w:r>
        <w:t xml:space="preserve">; </w:t>
      </w:r>
      <w:r>
        <w:br/>
        <w:t xml:space="preserve">“La giovinezza è sopravvalutata” con </w:t>
      </w:r>
      <w:r>
        <w:rPr>
          <w:rStyle w:val="Enfasigrassetto"/>
        </w:rPr>
        <w:t>Paolo Hendel</w:t>
      </w:r>
      <w:r>
        <w:t xml:space="preserve">, attore e autore del libro, e </w:t>
      </w:r>
      <w:r>
        <w:rPr>
          <w:rStyle w:val="Enfasigrassetto"/>
        </w:rPr>
        <w:t>Maria Chiara Cavallini</w:t>
      </w:r>
      <w:r>
        <w:t>, geriatra, che ha collaborato al volume.</w:t>
      </w:r>
    </w:p>
    <w:p w14:paraId="3CA6F498" w14:textId="77777777" w:rsidR="00EF3306" w:rsidRDefault="00EF3306" w:rsidP="00EF3306">
      <w:pPr>
        <w:pStyle w:val="western"/>
      </w:pPr>
      <w:r>
        <w:rPr>
          <w:rStyle w:val="Enfasigrassetto"/>
          <w:color w:val="3366FF"/>
        </w:rPr>
        <w:t>15.00</w:t>
      </w:r>
      <w:r>
        <w:t xml:space="preserve"> - Saluti del presidente della Regione Toscana </w:t>
      </w:r>
      <w:r>
        <w:rPr>
          <w:rStyle w:val="Enfasigrassetto"/>
        </w:rPr>
        <w:t>Enrico Rossi</w:t>
      </w:r>
      <w:r>
        <w:t>; premiazione dei “</w:t>
      </w:r>
      <w:proofErr w:type="spellStart"/>
      <w:r>
        <w:t>Liberattivi</w:t>
      </w:r>
      <w:proofErr w:type="spellEnd"/>
      <w:r>
        <w:t xml:space="preserve">” con la Segretaria generale della Cgil Toscana </w:t>
      </w:r>
      <w:proofErr w:type="spellStart"/>
      <w:r>
        <w:rPr>
          <w:rStyle w:val="Enfasigrassetto"/>
        </w:rPr>
        <w:t>Dalida</w:t>
      </w:r>
      <w:proofErr w:type="spellEnd"/>
      <w:r>
        <w:rPr>
          <w:rStyle w:val="Enfasigrassetto"/>
        </w:rPr>
        <w:t xml:space="preserve"> Angelini</w:t>
      </w:r>
      <w:r>
        <w:t xml:space="preserve">; conclusioni del Segretario generale dello </w:t>
      </w:r>
      <w:proofErr w:type="spellStart"/>
      <w:r>
        <w:t>Spi</w:t>
      </w:r>
      <w:proofErr w:type="spellEnd"/>
      <w:r>
        <w:t xml:space="preserve"> Cgil nazionale </w:t>
      </w:r>
      <w:r>
        <w:rPr>
          <w:rStyle w:val="Enfasigrassetto"/>
        </w:rPr>
        <w:t>Ivan Pedretti.</w:t>
      </w:r>
    </w:p>
    <w:p w14:paraId="6C02511E" w14:textId="77777777" w:rsidR="00AC6510" w:rsidRDefault="00EF3306"/>
    <w:sectPr w:rsidR="00AC6510" w:rsidSect="00912E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06"/>
    <w:rsid w:val="00152995"/>
    <w:rsid w:val="003F4656"/>
    <w:rsid w:val="007D4AF0"/>
    <w:rsid w:val="008B0852"/>
    <w:rsid w:val="00912E9E"/>
    <w:rsid w:val="00AA43D9"/>
    <w:rsid w:val="00AA5EC2"/>
    <w:rsid w:val="00C55BFC"/>
    <w:rsid w:val="00D4442C"/>
    <w:rsid w:val="00E22F40"/>
    <w:rsid w:val="00EF3306"/>
    <w:rsid w:val="00F55E14"/>
    <w:rsid w:val="00FA58C6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E76D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55BFC"/>
  </w:style>
  <w:style w:type="paragraph" w:styleId="Titolo1">
    <w:name w:val="heading 1"/>
    <w:basedOn w:val="Normale"/>
    <w:next w:val="Normale"/>
    <w:link w:val="Titolo1Carattere"/>
    <w:uiPriority w:val="9"/>
    <w:qFormat/>
    <w:rsid w:val="00C55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C55BFC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5B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">
    <w:name w:val="NessunO"/>
    <w:basedOn w:val="Normale"/>
    <w:autoRedefine/>
    <w:qFormat/>
    <w:rsid w:val="00C55BFC"/>
    <w:pPr>
      <w:suppressAutoHyphens/>
    </w:pPr>
    <w:rPr>
      <w:b/>
      <w:szCs w:val="20"/>
    </w:rPr>
  </w:style>
  <w:style w:type="paragraph" w:styleId="Nessunaspaziatura">
    <w:name w:val="No Spacing"/>
    <w:uiPriority w:val="1"/>
    <w:qFormat/>
    <w:rsid w:val="00C55BFC"/>
  </w:style>
  <w:style w:type="paragraph" w:customStyle="1" w:styleId="Nessuno0">
    <w:name w:val="Nessuno"/>
    <w:basedOn w:val="Normale"/>
    <w:autoRedefine/>
    <w:rsid w:val="00FD4527"/>
  </w:style>
  <w:style w:type="paragraph" w:customStyle="1" w:styleId="Prova">
    <w:name w:val="Prova"/>
    <w:basedOn w:val="Corpotesto"/>
    <w:next w:val="Corpotesto"/>
    <w:qFormat/>
    <w:rsid w:val="00C55BFC"/>
    <w:pPr>
      <w:spacing w:after="0"/>
    </w:pPr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55B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55BFC"/>
  </w:style>
  <w:style w:type="character" w:customStyle="1" w:styleId="Titolo1Carattere">
    <w:name w:val="Titolo 1 Carattere"/>
    <w:basedOn w:val="Carpredefinitoparagrafo"/>
    <w:link w:val="Titolo1"/>
    <w:uiPriority w:val="9"/>
    <w:rsid w:val="00C55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5BFC"/>
    <w:rPr>
      <w:rFonts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5B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nfasigrassetto">
    <w:name w:val="Strong"/>
    <w:basedOn w:val="Carpredefinitoparagrafo"/>
    <w:uiPriority w:val="22"/>
    <w:qFormat/>
    <w:rsid w:val="00C55BFC"/>
    <w:rPr>
      <w:b/>
      <w:bCs/>
    </w:rPr>
  </w:style>
  <w:style w:type="character" w:styleId="Enfasicorsivo">
    <w:name w:val="Emphasis"/>
    <w:basedOn w:val="Carpredefinitoparagrafo"/>
    <w:uiPriority w:val="20"/>
    <w:qFormat/>
    <w:rsid w:val="00C55BFC"/>
    <w:rPr>
      <w:i/>
      <w:iCs/>
    </w:rPr>
  </w:style>
  <w:style w:type="paragraph" w:styleId="Paragrafoelenco">
    <w:name w:val="List Paragraph"/>
    <w:basedOn w:val="Normale"/>
    <w:uiPriority w:val="34"/>
    <w:qFormat/>
    <w:rsid w:val="00C55BFC"/>
    <w:pPr>
      <w:spacing w:after="200" w:line="276" w:lineRule="auto"/>
      <w:ind w:left="720"/>
      <w:contextualSpacing/>
    </w:pPr>
    <w:rPr>
      <w:rFonts w:cs="Times New Roman"/>
      <w:sz w:val="22"/>
    </w:rPr>
  </w:style>
  <w:style w:type="paragraph" w:styleId="NormaleWeb">
    <w:name w:val="Normal (Web)"/>
    <w:basedOn w:val="Normale"/>
    <w:uiPriority w:val="99"/>
    <w:semiHidden/>
    <w:unhideWhenUsed/>
    <w:rsid w:val="00EF3306"/>
    <w:pPr>
      <w:spacing w:before="100" w:beforeAutospacing="1" w:after="100" w:afterAutospacing="1"/>
    </w:pPr>
    <w:rPr>
      <w:rFonts w:cs="Times New Roman"/>
      <w:lang w:eastAsia="it-IT"/>
    </w:rPr>
  </w:style>
  <w:style w:type="paragraph" w:customStyle="1" w:styleId="western">
    <w:name w:val="western"/>
    <w:basedOn w:val="Normale"/>
    <w:rsid w:val="00EF3306"/>
    <w:pPr>
      <w:spacing w:before="100" w:beforeAutospacing="1" w:after="100" w:afterAutospacing="1"/>
    </w:pPr>
    <w:rPr>
      <w:rFonts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Macintosh Word</Application>
  <DocSecurity>0</DocSecurity>
  <Lines>13</Lines>
  <Paragraphs>3</Paragraphs>
  <ScaleCrop>false</ScaleCrop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Ferrari</dc:creator>
  <cp:keywords/>
  <dc:description/>
  <cp:lastModifiedBy>Edi Ferrari</cp:lastModifiedBy>
  <cp:revision>1</cp:revision>
  <dcterms:created xsi:type="dcterms:W3CDTF">2019-09-20T10:38:00Z</dcterms:created>
  <dcterms:modified xsi:type="dcterms:W3CDTF">2019-09-20T10:40:00Z</dcterms:modified>
</cp:coreProperties>
</file>